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2611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11685">
        <w:rPr>
          <w:rFonts w:ascii="Century" w:hAnsi="Century"/>
          <w:b/>
          <w:sz w:val="32"/>
          <w:szCs w:val="36"/>
          <w:lang w:val="en-US"/>
        </w:rPr>
        <w:t>26/72-930</w:t>
      </w:r>
      <w:r w:rsidR="00B11685">
        <w:rPr>
          <w:rFonts w:ascii="Century" w:hAnsi="Century"/>
          <w:b/>
          <w:sz w:val="32"/>
          <w:szCs w:val="36"/>
          <w:lang w:val="en-US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2611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C226AC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2611B">
        <w:rPr>
          <w:rFonts w:ascii="Century" w:hAnsi="Century"/>
          <w:b/>
          <w:sz w:val="24"/>
          <w:szCs w:val="24"/>
        </w:rPr>
        <w:t>Баран Ярославі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2611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2611B">
        <w:rPr>
          <w:rFonts w:ascii="Century" w:hAnsi="Century"/>
          <w:b/>
          <w:sz w:val="24"/>
          <w:szCs w:val="24"/>
        </w:rPr>
        <w:t xml:space="preserve">вул.Шевченка,5а, </w:t>
      </w:r>
      <w:proofErr w:type="spellStart"/>
      <w:r w:rsidR="0072611B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2611B">
        <w:rPr>
          <w:rFonts w:ascii="Century" w:hAnsi="Century"/>
          <w:sz w:val="24"/>
          <w:szCs w:val="24"/>
        </w:rPr>
        <w:t>Баран Ярославі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2611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2611B">
        <w:rPr>
          <w:rFonts w:ascii="Century" w:hAnsi="Century"/>
          <w:sz w:val="24"/>
          <w:szCs w:val="24"/>
        </w:rPr>
        <w:t xml:space="preserve">вул.Шевченка,5а, </w:t>
      </w:r>
      <w:proofErr w:type="spellStart"/>
      <w:r w:rsidR="0072611B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2611B">
        <w:rPr>
          <w:rFonts w:ascii="Century" w:hAnsi="Century"/>
          <w:sz w:val="24"/>
          <w:szCs w:val="24"/>
        </w:rPr>
        <w:t xml:space="preserve">ФОП </w:t>
      </w:r>
      <w:proofErr w:type="spellStart"/>
      <w:r w:rsidR="0072611B">
        <w:rPr>
          <w:rFonts w:ascii="Century" w:hAnsi="Century"/>
          <w:sz w:val="24"/>
          <w:szCs w:val="24"/>
        </w:rPr>
        <w:t>Тимоць</w:t>
      </w:r>
      <w:proofErr w:type="spellEnd"/>
      <w:r w:rsidR="0072611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2611B">
        <w:rPr>
          <w:rFonts w:ascii="Century" w:hAnsi="Century"/>
          <w:bCs/>
          <w:sz w:val="24"/>
          <w:szCs w:val="24"/>
        </w:rPr>
        <w:t>Баран Ярославі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2611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2611B">
        <w:rPr>
          <w:rFonts w:ascii="Century" w:hAnsi="Century"/>
          <w:bCs/>
          <w:sz w:val="24"/>
          <w:szCs w:val="24"/>
        </w:rPr>
        <w:t>4620982200:12:003:0081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2611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2611B">
        <w:rPr>
          <w:rFonts w:ascii="Century" w:hAnsi="Century"/>
          <w:bCs/>
          <w:sz w:val="24"/>
          <w:szCs w:val="24"/>
        </w:rPr>
        <w:t xml:space="preserve">вул.Шевченка,5а, </w:t>
      </w:r>
      <w:proofErr w:type="spellStart"/>
      <w:r w:rsidR="0072611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2611B">
        <w:rPr>
          <w:rFonts w:ascii="Century" w:hAnsi="Century"/>
          <w:bCs/>
          <w:sz w:val="24"/>
          <w:szCs w:val="24"/>
        </w:rPr>
        <w:t>Баран Ярославі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2611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2611B">
        <w:rPr>
          <w:rFonts w:ascii="Century" w:hAnsi="Century"/>
          <w:bCs/>
          <w:sz w:val="24"/>
          <w:szCs w:val="24"/>
        </w:rPr>
        <w:t>4620982200:12:003:0081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2611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2611B">
        <w:rPr>
          <w:rFonts w:ascii="Century" w:hAnsi="Century"/>
          <w:bCs/>
          <w:sz w:val="24"/>
          <w:szCs w:val="24"/>
        </w:rPr>
        <w:t xml:space="preserve">вул.Шевченка,5а, </w:t>
      </w:r>
      <w:proofErr w:type="spellStart"/>
      <w:r w:rsidR="0072611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2611B">
        <w:rPr>
          <w:rFonts w:ascii="Century" w:hAnsi="Century"/>
          <w:bCs/>
          <w:sz w:val="24"/>
          <w:szCs w:val="24"/>
        </w:rPr>
        <w:t>Баран Ярославі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309" w:rsidRDefault="00D67309" w:rsidP="00381483">
      <w:pPr>
        <w:spacing w:after="0" w:line="240" w:lineRule="auto"/>
      </w:pPr>
      <w:r>
        <w:separator/>
      </w:r>
    </w:p>
  </w:endnote>
  <w:endnote w:type="continuationSeparator" w:id="0">
    <w:p w:rsidR="00D67309" w:rsidRDefault="00D673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309" w:rsidRDefault="00D67309" w:rsidP="00381483">
      <w:pPr>
        <w:spacing w:after="0" w:line="240" w:lineRule="auto"/>
      </w:pPr>
      <w:r>
        <w:separator/>
      </w:r>
    </w:p>
  </w:footnote>
  <w:footnote w:type="continuationSeparator" w:id="0">
    <w:p w:rsidR="00D67309" w:rsidRDefault="00D673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60A91"/>
    <w:rsid w:val="006D746A"/>
    <w:rsid w:val="00704E8B"/>
    <w:rsid w:val="007115D1"/>
    <w:rsid w:val="0072611B"/>
    <w:rsid w:val="007933E7"/>
    <w:rsid w:val="00833832"/>
    <w:rsid w:val="008757FA"/>
    <w:rsid w:val="009A790A"/>
    <w:rsid w:val="00A02930"/>
    <w:rsid w:val="00A230E2"/>
    <w:rsid w:val="00A23EC4"/>
    <w:rsid w:val="00A701EC"/>
    <w:rsid w:val="00B11685"/>
    <w:rsid w:val="00B30AA5"/>
    <w:rsid w:val="00BC40DB"/>
    <w:rsid w:val="00C02604"/>
    <w:rsid w:val="00C226AC"/>
    <w:rsid w:val="00CC1632"/>
    <w:rsid w:val="00CC6D4C"/>
    <w:rsid w:val="00CE60C3"/>
    <w:rsid w:val="00D26FD3"/>
    <w:rsid w:val="00D325E0"/>
    <w:rsid w:val="00D67309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316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2026-02-02T07:17:00Z</dcterms:modified>
</cp:coreProperties>
</file>